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B392" w14:textId="15A1E6E7" w:rsidR="000A3040" w:rsidRPr="000A3040" w:rsidRDefault="000A3040" w:rsidP="00B43CBB">
      <w:pPr>
        <w:spacing w:after="0" w:line="240" w:lineRule="auto"/>
        <w:jc w:val="center"/>
        <w:rPr>
          <w:b/>
          <w:bCs/>
          <w:sz w:val="48"/>
          <w:szCs w:val="48"/>
        </w:rPr>
      </w:pPr>
      <w:r w:rsidRPr="000A3040">
        <w:rPr>
          <w:b/>
          <w:bCs/>
          <w:sz w:val="48"/>
          <w:szCs w:val="48"/>
        </w:rPr>
        <w:t xml:space="preserve">ROUND TABLE </w:t>
      </w:r>
      <w:r w:rsidR="00E0014D">
        <w:rPr>
          <w:b/>
          <w:bCs/>
          <w:sz w:val="48"/>
          <w:szCs w:val="48"/>
        </w:rPr>
        <w:t>RESULTS</w:t>
      </w:r>
    </w:p>
    <w:p w14:paraId="09E7FB47" w14:textId="4318502D" w:rsidR="000A3040" w:rsidRPr="00E0014D" w:rsidRDefault="00564523" w:rsidP="00B43CBB">
      <w:pPr>
        <w:spacing w:after="0" w:line="240" w:lineRule="auto"/>
        <w:jc w:val="center"/>
        <w:rPr>
          <w:b/>
          <w:bCs/>
          <w:i/>
          <w:iCs/>
          <w:color w:val="000000" w:themeColor="text1"/>
          <w:sz w:val="24"/>
          <w:szCs w:val="24"/>
        </w:rPr>
      </w:pPr>
      <w:r w:rsidRPr="00E0014D">
        <w:rPr>
          <w:b/>
          <w:bCs/>
          <w:i/>
          <w:iCs/>
          <w:color w:val="000000" w:themeColor="text1"/>
          <w:sz w:val="24"/>
          <w:szCs w:val="24"/>
          <w:u w:val="single"/>
        </w:rPr>
        <w:t>TOPIC</w:t>
      </w:r>
      <w:r w:rsidR="000A3040" w:rsidRPr="00E0014D">
        <w:rPr>
          <w:b/>
          <w:bCs/>
          <w:i/>
          <w:iCs/>
          <w:color w:val="000000" w:themeColor="text1"/>
          <w:sz w:val="24"/>
          <w:szCs w:val="24"/>
        </w:rPr>
        <w:t xml:space="preserve">: </w:t>
      </w:r>
      <w:r w:rsidRPr="00E0014D">
        <w:rPr>
          <w:b/>
          <w:bCs/>
          <w:i/>
          <w:iCs/>
          <w:color w:val="000000" w:themeColor="text1"/>
          <w:sz w:val="24"/>
          <w:szCs w:val="24"/>
        </w:rPr>
        <w:t>Training</w:t>
      </w:r>
    </w:p>
    <w:p w14:paraId="5B73C2B1" w14:textId="0300F09F" w:rsidR="000A3040" w:rsidRDefault="000A3040" w:rsidP="00B43CBB">
      <w:pPr>
        <w:spacing w:after="0" w:line="240" w:lineRule="auto"/>
        <w:jc w:val="center"/>
        <w:rPr>
          <w:sz w:val="24"/>
          <w:szCs w:val="24"/>
        </w:rPr>
      </w:pPr>
    </w:p>
    <w:p w14:paraId="6AD456B0" w14:textId="1BDC6A13" w:rsidR="004E4BD6" w:rsidRPr="0088188A" w:rsidRDefault="00564523" w:rsidP="000A3040">
      <w:pPr>
        <w:rPr>
          <w:b/>
          <w:bCs/>
          <w:color w:val="0070C0"/>
          <w:sz w:val="24"/>
          <w:szCs w:val="24"/>
        </w:rPr>
      </w:pPr>
      <w:r w:rsidRPr="0088188A">
        <w:rPr>
          <w:b/>
          <w:bCs/>
          <w:color w:val="0070C0"/>
          <w:sz w:val="24"/>
          <w:szCs w:val="24"/>
        </w:rPr>
        <w:t xml:space="preserve">Q1:  </w:t>
      </w:r>
      <w:r w:rsidR="004E4BD6" w:rsidRPr="0088188A">
        <w:rPr>
          <w:b/>
          <w:bCs/>
          <w:color w:val="0070C0"/>
          <w:sz w:val="24"/>
          <w:szCs w:val="24"/>
        </w:rPr>
        <w:t xml:space="preserve">Training is </w:t>
      </w:r>
      <w:r w:rsidR="00C8365D" w:rsidRPr="0088188A">
        <w:rPr>
          <w:b/>
          <w:bCs/>
          <w:color w:val="0070C0"/>
          <w:sz w:val="24"/>
          <w:szCs w:val="24"/>
        </w:rPr>
        <w:t xml:space="preserve">one of the </w:t>
      </w:r>
      <w:proofErr w:type="gramStart"/>
      <w:r w:rsidR="00C8365D" w:rsidRPr="0088188A">
        <w:rPr>
          <w:b/>
          <w:bCs/>
          <w:color w:val="0070C0"/>
          <w:sz w:val="24"/>
          <w:szCs w:val="24"/>
        </w:rPr>
        <w:t>basic fundamentals</w:t>
      </w:r>
      <w:proofErr w:type="gramEnd"/>
      <w:r w:rsidR="00C8365D" w:rsidRPr="0088188A">
        <w:rPr>
          <w:b/>
          <w:bCs/>
          <w:color w:val="0070C0"/>
          <w:sz w:val="24"/>
          <w:szCs w:val="24"/>
        </w:rPr>
        <w:t xml:space="preserve"> of an effective safety program, but managing training comes with some challenges.</w:t>
      </w:r>
      <w:r w:rsidR="00F30638" w:rsidRPr="0088188A">
        <w:rPr>
          <w:b/>
          <w:bCs/>
          <w:color w:val="0070C0"/>
          <w:sz w:val="24"/>
          <w:szCs w:val="24"/>
        </w:rPr>
        <w:t xml:space="preserve">  One challenge is assigning and tracking training.  What system does your </w:t>
      </w:r>
      <w:r w:rsidRPr="0088188A">
        <w:rPr>
          <w:b/>
          <w:bCs/>
          <w:color w:val="0070C0"/>
          <w:sz w:val="24"/>
          <w:szCs w:val="24"/>
        </w:rPr>
        <w:t xml:space="preserve">company use to assign and track training?  Please describe any pros, cons and </w:t>
      </w:r>
      <w:r w:rsidR="00886901" w:rsidRPr="0088188A">
        <w:rPr>
          <w:b/>
          <w:bCs/>
          <w:color w:val="0070C0"/>
          <w:sz w:val="24"/>
          <w:szCs w:val="24"/>
        </w:rPr>
        <w:t>associated</w:t>
      </w:r>
      <w:r w:rsidRPr="0088188A">
        <w:rPr>
          <w:b/>
          <w:bCs/>
          <w:color w:val="0070C0"/>
          <w:sz w:val="24"/>
          <w:szCs w:val="24"/>
        </w:rPr>
        <w:t xml:space="preserve"> cost</w:t>
      </w:r>
      <w:r w:rsidR="00886901" w:rsidRPr="0088188A">
        <w:rPr>
          <w:b/>
          <w:bCs/>
          <w:color w:val="0070C0"/>
          <w:sz w:val="24"/>
          <w:szCs w:val="24"/>
        </w:rPr>
        <w:t>s</w:t>
      </w:r>
      <w:r w:rsidRPr="0088188A">
        <w:rPr>
          <w:b/>
          <w:bCs/>
          <w:color w:val="0070C0"/>
          <w:sz w:val="24"/>
          <w:szCs w:val="24"/>
        </w:rPr>
        <w:t>.</w:t>
      </w:r>
    </w:p>
    <w:tbl>
      <w:tblPr>
        <w:tblStyle w:val="TableGrid"/>
        <w:tblW w:w="9350" w:type="dxa"/>
        <w:tblInd w:w="0" w:type="dxa"/>
        <w:tblLook w:val="04A0" w:firstRow="1" w:lastRow="0" w:firstColumn="1" w:lastColumn="0" w:noHBand="0" w:noVBand="1"/>
      </w:tblPr>
      <w:tblGrid>
        <w:gridCol w:w="9350"/>
      </w:tblGrid>
      <w:tr w:rsidR="00916218" w14:paraId="75B8A98A" w14:textId="77777777" w:rsidTr="00916218">
        <w:tc>
          <w:tcPr>
            <w:tcW w:w="9350" w:type="dxa"/>
            <w:tcBorders>
              <w:top w:val="single" w:sz="4" w:space="0" w:color="auto"/>
              <w:left w:val="single" w:sz="4" w:space="0" w:color="auto"/>
              <w:bottom w:val="single" w:sz="4" w:space="0" w:color="auto"/>
              <w:right w:val="single" w:sz="4" w:space="0" w:color="auto"/>
            </w:tcBorders>
          </w:tcPr>
          <w:p w14:paraId="6D794BC7" w14:textId="77777777" w:rsidR="00916218" w:rsidRDefault="00916218">
            <w:pPr>
              <w:rPr>
                <w:b/>
                <w:bCs/>
                <w:sz w:val="24"/>
                <w:szCs w:val="24"/>
              </w:rPr>
            </w:pPr>
            <w:r>
              <w:rPr>
                <w:b/>
                <w:bCs/>
                <w:sz w:val="24"/>
                <w:szCs w:val="24"/>
              </w:rPr>
              <w:t>NOTES/GROUP COMMENTS:</w:t>
            </w:r>
          </w:p>
          <w:p w14:paraId="615CF59F" w14:textId="77786EA7" w:rsidR="00916218" w:rsidRDefault="004F6189" w:rsidP="00E0014D">
            <w:pPr>
              <w:pStyle w:val="ListParagraph"/>
              <w:numPr>
                <w:ilvl w:val="0"/>
                <w:numId w:val="4"/>
              </w:numPr>
              <w:rPr>
                <w:sz w:val="20"/>
                <w:szCs w:val="20"/>
              </w:rPr>
            </w:pPr>
            <w:r>
              <w:rPr>
                <w:sz w:val="20"/>
                <w:szCs w:val="20"/>
              </w:rPr>
              <w:t xml:space="preserve">Learning management system- safety skills.  Multi language, video based, one on one or group settings possible.  Training is stored web bases.  </w:t>
            </w:r>
          </w:p>
          <w:p w14:paraId="1929E665" w14:textId="2A1688CE" w:rsidR="004F6189" w:rsidRDefault="004F6189" w:rsidP="00E0014D">
            <w:pPr>
              <w:pStyle w:val="ListParagraph"/>
              <w:numPr>
                <w:ilvl w:val="0"/>
                <w:numId w:val="4"/>
              </w:numPr>
              <w:rPr>
                <w:sz w:val="20"/>
                <w:szCs w:val="20"/>
              </w:rPr>
            </w:pPr>
            <w:r>
              <w:rPr>
                <w:sz w:val="20"/>
                <w:szCs w:val="20"/>
              </w:rPr>
              <w:t>L</w:t>
            </w:r>
            <w:r w:rsidR="00E80B43">
              <w:rPr>
                <w:sz w:val="20"/>
                <w:szCs w:val="20"/>
              </w:rPr>
              <w:t xml:space="preserve">earning </w:t>
            </w:r>
            <w:r>
              <w:rPr>
                <w:sz w:val="20"/>
                <w:szCs w:val="20"/>
              </w:rPr>
              <w:t>M</w:t>
            </w:r>
            <w:r w:rsidR="00E80B43">
              <w:rPr>
                <w:sz w:val="20"/>
                <w:szCs w:val="20"/>
              </w:rPr>
              <w:t xml:space="preserve">anagement </w:t>
            </w:r>
            <w:r>
              <w:rPr>
                <w:sz w:val="20"/>
                <w:szCs w:val="20"/>
              </w:rPr>
              <w:t>S</w:t>
            </w:r>
            <w:r w:rsidR="00E80B43">
              <w:rPr>
                <w:sz w:val="20"/>
                <w:szCs w:val="20"/>
              </w:rPr>
              <w:t>ystems</w:t>
            </w:r>
            <w:r>
              <w:rPr>
                <w:sz w:val="20"/>
                <w:szCs w:val="20"/>
              </w:rPr>
              <w:t xml:space="preserve">- changing </w:t>
            </w:r>
            <w:r w:rsidR="00E80B43">
              <w:rPr>
                <w:sz w:val="20"/>
                <w:szCs w:val="20"/>
              </w:rPr>
              <w:t xml:space="preserve">and updating </w:t>
            </w:r>
            <w:r>
              <w:rPr>
                <w:sz w:val="20"/>
                <w:szCs w:val="20"/>
              </w:rPr>
              <w:t>content</w:t>
            </w:r>
            <w:r w:rsidR="00571FB9">
              <w:rPr>
                <w:sz w:val="20"/>
                <w:szCs w:val="20"/>
              </w:rPr>
              <w:t xml:space="preserve"> to include all aspects of</w:t>
            </w:r>
            <w:r>
              <w:rPr>
                <w:sz w:val="20"/>
                <w:szCs w:val="20"/>
              </w:rPr>
              <w:t xml:space="preserve"> EHS, HR, DOT training.  </w:t>
            </w:r>
            <w:r w:rsidR="00571FB9">
              <w:rPr>
                <w:sz w:val="20"/>
                <w:szCs w:val="20"/>
              </w:rPr>
              <w:t xml:space="preserve">They utilize the following types of training </w:t>
            </w:r>
            <w:r>
              <w:rPr>
                <w:sz w:val="20"/>
                <w:szCs w:val="20"/>
              </w:rPr>
              <w:t>Classroom, hands on, online, third party.</w:t>
            </w:r>
          </w:p>
          <w:p w14:paraId="4647B6FE" w14:textId="2DED0334" w:rsidR="00916218" w:rsidRDefault="00E80B43" w:rsidP="00E0014D">
            <w:pPr>
              <w:pStyle w:val="ListParagraph"/>
              <w:numPr>
                <w:ilvl w:val="0"/>
                <w:numId w:val="4"/>
              </w:numPr>
              <w:rPr>
                <w:sz w:val="20"/>
                <w:szCs w:val="20"/>
              </w:rPr>
            </w:pPr>
            <w:r>
              <w:rPr>
                <w:sz w:val="20"/>
                <w:szCs w:val="20"/>
              </w:rPr>
              <w:t>Anchor</w:t>
            </w:r>
            <w:r w:rsidR="004F6189">
              <w:rPr>
                <w:sz w:val="20"/>
                <w:szCs w:val="20"/>
              </w:rPr>
              <w:t xml:space="preserve"> Rock</w:t>
            </w:r>
            <w:r>
              <w:rPr>
                <w:sz w:val="20"/>
                <w:szCs w:val="20"/>
              </w:rPr>
              <w:t xml:space="preserve"> Safety is hopefully going to be incorporated thru the union hall for the IBEW in central Indiana to be a training tracker for all members that will follow the employee contractor to contractor.</w:t>
            </w:r>
          </w:p>
          <w:p w14:paraId="08C5B67B" w14:textId="4ABE0141" w:rsidR="004F6189" w:rsidRDefault="004F6189" w:rsidP="00E0014D">
            <w:pPr>
              <w:pStyle w:val="ListParagraph"/>
              <w:numPr>
                <w:ilvl w:val="0"/>
                <w:numId w:val="4"/>
              </w:numPr>
              <w:rPr>
                <w:sz w:val="20"/>
                <w:szCs w:val="20"/>
              </w:rPr>
            </w:pPr>
            <w:r>
              <w:rPr>
                <w:sz w:val="20"/>
                <w:szCs w:val="20"/>
              </w:rPr>
              <w:t>Social media training is where the industry is heading</w:t>
            </w:r>
          </w:p>
          <w:p w14:paraId="7642E9A9" w14:textId="2A7F0508" w:rsidR="004F6189" w:rsidRDefault="004F6189" w:rsidP="00E0014D">
            <w:pPr>
              <w:pStyle w:val="ListParagraph"/>
              <w:numPr>
                <w:ilvl w:val="0"/>
                <w:numId w:val="4"/>
              </w:numPr>
              <w:rPr>
                <w:sz w:val="20"/>
                <w:szCs w:val="20"/>
              </w:rPr>
            </w:pPr>
            <w:r>
              <w:rPr>
                <w:sz w:val="20"/>
                <w:szCs w:val="20"/>
              </w:rPr>
              <w:t>Mobile capabilities for iPhones to have mgt be able to have employees sign in on a device after a meeting</w:t>
            </w:r>
            <w:r w:rsidR="00E80B43">
              <w:rPr>
                <w:sz w:val="20"/>
                <w:szCs w:val="20"/>
              </w:rPr>
              <w:t>.  This is to help document all levels of safety meeting held without using paper and never being able to track the training that takes place.</w:t>
            </w:r>
          </w:p>
          <w:p w14:paraId="3C5C513F" w14:textId="085BC61C" w:rsidR="004F6189" w:rsidRDefault="00257152" w:rsidP="00E0014D">
            <w:pPr>
              <w:pStyle w:val="ListParagraph"/>
              <w:numPr>
                <w:ilvl w:val="0"/>
                <w:numId w:val="4"/>
              </w:numPr>
              <w:rPr>
                <w:sz w:val="20"/>
                <w:szCs w:val="20"/>
              </w:rPr>
            </w:pPr>
            <w:r>
              <w:rPr>
                <w:sz w:val="20"/>
                <w:szCs w:val="20"/>
              </w:rPr>
              <w:t>All training is online based, assign tasks with due dates.</w:t>
            </w:r>
          </w:p>
          <w:p w14:paraId="43CBE63B" w14:textId="4E6C1C1E" w:rsidR="00257152" w:rsidRDefault="00257152" w:rsidP="00E0014D">
            <w:pPr>
              <w:pStyle w:val="ListParagraph"/>
              <w:numPr>
                <w:ilvl w:val="0"/>
                <w:numId w:val="4"/>
              </w:numPr>
              <w:rPr>
                <w:sz w:val="20"/>
                <w:szCs w:val="20"/>
              </w:rPr>
            </w:pPr>
            <w:r>
              <w:rPr>
                <w:sz w:val="20"/>
                <w:szCs w:val="20"/>
              </w:rPr>
              <w:t xml:space="preserve">Boss </w:t>
            </w:r>
            <w:r w:rsidR="00E80B43">
              <w:rPr>
                <w:sz w:val="20"/>
                <w:szCs w:val="20"/>
              </w:rPr>
              <w:t>assigns</w:t>
            </w:r>
            <w:r>
              <w:rPr>
                <w:sz w:val="20"/>
                <w:szCs w:val="20"/>
              </w:rPr>
              <w:t xml:space="preserve"> training depending on what your </w:t>
            </w:r>
            <w:r w:rsidR="00E80B43">
              <w:rPr>
                <w:sz w:val="20"/>
                <w:szCs w:val="20"/>
              </w:rPr>
              <w:t>position</w:t>
            </w:r>
            <w:r>
              <w:rPr>
                <w:sz w:val="20"/>
                <w:szCs w:val="20"/>
              </w:rPr>
              <w:t xml:space="preserve"> and skill level.  </w:t>
            </w:r>
            <w:r w:rsidR="00E80B43">
              <w:rPr>
                <w:sz w:val="20"/>
                <w:szCs w:val="20"/>
              </w:rPr>
              <w:t>Timeliness</w:t>
            </w:r>
            <w:r>
              <w:rPr>
                <w:sz w:val="20"/>
                <w:szCs w:val="20"/>
              </w:rPr>
              <w:t xml:space="preserve"> is key to ensure you are compliant</w:t>
            </w:r>
            <w:r w:rsidR="00E80B43">
              <w:rPr>
                <w:sz w:val="20"/>
                <w:szCs w:val="20"/>
              </w:rPr>
              <w:t xml:space="preserve"> and is up to the employee</w:t>
            </w:r>
            <w:r>
              <w:rPr>
                <w:sz w:val="20"/>
                <w:szCs w:val="20"/>
              </w:rPr>
              <w:t>.</w:t>
            </w:r>
          </w:p>
          <w:p w14:paraId="72DE1734" w14:textId="77777777" w:rsidR="00E0014D" w:rsidRDefault="00E0014D" w:rsidP="00E0014D">
            <w:pPr>
              <w:pStyle w:val="ListParagraph"/>
              <w:numPr>
                <w:ilvl w:val="0"/>
                <w:numId w:val="4"/>
              </w:numPr>
              <w:spacing w:line="256" w:lineRule="auto"/>
              <w:rPr>
                <w:sz w:val="20"/>
                <w:szCs w:val="20"/>
              </w:rPr>
            </w:pPr>
            <w:r>
              <w:rPr>
                <w:sz w:val="20"/>
                <w:szCs w:val="20"/>
              </w:rPr>
              <w:t>Alchemy – great for general but doesn’t cover site specific training. Tracked through excel file</w:t>
            </w:r>
          </w:p>
          <w:p w14:paraId="4D2D2186" w14:textId="77777777" w:rsidR="00E0014D" w:rsidRDefault="00E0014D" w:rsidP="00E0014D">
            <w:pPr>
              <w:pStyle w:val="ListParagraph"/>
              <w:numPr>
                <w:ilvl w:val="0"/>
                <w:numId w:val="4"/>
              </w:numPr>
              <w:spacing w:line="256" w:lineRule="auto"/>
              <w:rPr>
                <w:sz w:val="20"/>
                <w:szCs w:val="20"/>
              </w:rPr>
            </w:pPr>
            <w:r>
              <w:rPr>
                <w:sz w:val="20"/>
                <w:szCs w:val="20"/>
              </w:rPr>
              <w:t>Alchemy – and tailored department specific trainings.</w:t>
            </w:r>
          </w:p>
          <w:p w14:paraId="576BE06E" w14:textId="77777777" w:rsidR="00E0014D" w:rsidRDefault="00E0014D" w:rsidP="00E0014D">
            <w:pPr>
              <w:pStyle w:val="ListParagraph"/>
              <w:numPr>
                <w:ilvl w:val="0"/>
                <w:numId w:val="4"/>
              </w:numPr>
              <w:spacing w:line="256" w:lineRule="auto"/>
              <w:rPr>
                <w:sz w:val="20"/>
                <w:szCs w:val="20"/>
              </w:rPr>
            </w:pPr>
            <w:r>
              <w:rPr>
                <w:sz w:val="20"/>
                <w:szCs w:val="20"/>
              </w:rPr>
              <w:t>Standardized and site specific – use examples from the site – ISN</w:t>
            </w:r>
          </w:p>
          <w:p w14:paraId="247F827E" w14:textId="708500A2" w:rsidR="00E0014D" w:rsidRPr="00E0014D" w:rsidRDefault="00E0014D" w:rsidP="00E0014D">
            <w:pPr>
              <w:pStyle w:val="ListParagraph"/>
              <w:numPr>
                <w:ilvl w:val="0"/>
                <w:numId w:val="4"/>
              </w:numPr>
              <w:spacing w:line="256" w:lineRule="auto"/>
              <w:rPr>
                <w:sz w:val="20"/>
                <w:szCs w:val="20"/>
              </w:rPr>
            </w:pPr>
            <w:r>
              <w:rPr>
                <w:sz w:val="20"/>
                <w:szCs w:val="20"/>
              </w:rPr>
              <w:t>Success Factors – monitors training, schedules training, assigns trainings – OJT, train the trainer program – Site specific, building specific – two people who are responsible to oversee the computer tracking – managers/directors are responsible to get people to training.</w:t>
            </w:r>
          </w:p>
          <w:p w14:paraId="48440D22" w14:textId="77777777" w:rsidR="00916218" w:rsidRDefault="00916218">
            <w:pPr>
              <w:rPr>
                <w:b/>
                <w:bCs/>
                <w:sz w:val="24"/>
                <w:szCs w:val="24"/>
              </w:rPr>
            </w:pPr>
          </w:p>
        </w:tc>
      </w:tr>
    </w:tbl>
    <w:p w14:paraId="5A77A330" w14:textId="3ABC5C47" w:rsidR="00564523" w:rsidRDefault="00564523" w:rsidP="000A3040">
      <w:pPr>
        <w:rPr>
          <w:b/>
          <w:bCs/>
          <w:sz w:val="24"/>
          <w:szCs w:val="24"/>
        </w:rPr>
      </w:pPr>
    </w:p>
    <w:p w14:paraId="72E083C8" w14:textId="77777777" w:rsidR="00127FE6" w:rsidRDefault="00127FE6" w:rsidP="00886901">
      <w:pPr>
        <w:rPr>
          <w:b/>
          <w:bCs/>
          <w:color w:val="0070C0"/>
          <w:sz w:val="24"/>
          <w:szCs w:val="24"/>
        </w:rPr>
      </w:pPr>
    </w:p>
    <w:p w14:paraId="0BC86EF7" w14:textId="77777777" w:rsidR="00127FE6" w:rsidRDefault="00127FE6" w:rsidP="00886901">
      <w:pPr>
        <w:rPr>
          <w:b/>
          <w:bCs/>
          <w:color w:val="0070C0"/>
          <w:sz w:val="24"/>
          <w:szCs w:val="24"/>
        </w:rPr>
      </w:pPr>
    </w:p>
    <w:p w14:paraId="27A38A48" w14:textId="77777777" w:rsidR="00127FE6" w:rsidRDefault="00127FE6" w:rsidP="00886901">
      <w:pPr>
        <w:rPr>
          <w:b/>
          <w:bCs/>
          <w:color w:val="0070C0"/>
          <w:sz w:val="24"/>
          <w:szCs w:val="24"/>
        </w:rPr>
      </w:pPr>
    </w:p>
    <w:p w14:paraId="46C33F21" w14:textId="77777777" w:rsidR="00127FE6" w:rsidRDefault="00127FE6" w:rsidP="00886901">
      <w:pPr>
        <w:rPr>
          <w:b/>
          <w:bCs/>
          <w:color w:val="0070C0"/>
          <w:sz w:val="24"/>
          <w:szCs w:val="24"/>
        </w:rPr>
      </w:pPr>
    </w:p>
    <w:p w14:paraId="498F3875" w14:textId="77777777" w:rsidR="00127FE6" w:rsidRDefault="00127FE6" w:rsidP="00886901">
      <w:pPr>
        <w:rPr>
          <w:b/>
          <w:bCs/>
          <w:color w:val="0070C0"/>
          <w:sz w:val="24"/>
          <w:szCs w:val="24"/>
        </w:rPr>
      </w:pPr>
    </w:p>
    <w:p w14:paraId="3C1EC34A" w14:textId="77777777" w:rsidR="00127FE6" w:rsidRDefault="00127FE6" w:rsidP="00886901">
      <w:pPr>
        <w:rPr>
          <w:b/>
          <w:bCs/>
          <w:color w:val="0070C0"/>
          <w:sz w:val="24"/>
          <w:szCs w:val="24"/>
        </w:rPr>
      </w:pPr>
    </w:p>
    <w:p w14:paraId="6784B6C8" w14:textId="77777777" w:rsidR="00127FE6" w:rsidRDefault="00127FE6" w:rsidP="00886901">
      <w:pPr>
        <w:rPr>
          <w:b/>
          <w:bCs/>
          <w:color w:val="0070C0"/>
          <w:sz w:val="24"/>
          <w:szCs w:val="24"/>
        </w:rPr>
      </w:pPr>
    </w:p>
    <w:p w14:paraId="64AC8FCC" w14:textId="77777777" w:rsidR="00127FE6" w:rsidRDefault="00127FE6" w:rsidP="00886901">
      <w:pPr>
        <w:rPr>
          <w:b/>
          <w:bCs/>
          <w:color w:val="0070C0"/>
          <w:sz w:val="24"/>
          <w:szCs w:val="24"/>
        </w:rPr>
      </w:pPr>
    </w:p>
    <w:p w14:paraId="0E21DF5E" w14:textId="77777777" w:rsidR="00127FE6" w:rsidRDefault="00127FE6" w:rsidP="00886901">
      <w:pPr>
        <w:rPr>
          <w:b/>
          <w:bCs/>
          <w:color w:val="0070C0"/>
          <w:sz w:val="24"/>
          <w:szCs w:val="24"/>
        </w:rPr>
      </w:pPr>
    </w:p>
    <w:p w14:paraId="3B136D26" w14:textId="4B156072" w:rsidR="00886901" w:rsidRPr="0088188A" w:rsidRDefault="00886901" w:rsidP="00886901">
      <w:pPr>
        <w:rPr>
          <w:b/>
          <w:bCs/>
          <w:color w:val="0070C0"/>
          <w:sz w:val="24"/>
          <w:szCs w:val="24"/>
        </w:rPr>
      </w:pPr>
      <w:bookmarkStart w:id="0" w:name="_GoBack"/>
      <w:bookmarkEnd w:id="0"/>
      <w:r w:rsidRPr="0088188A">
        <w:rPr>
          <w:b/>
          <w:bCs/>
          <w:color w:val="0070C0"/>
          <w:sz w:val="24"/>
          <w:szCs w:val="24"/>
        </w:rPr>
        <w:lastRenderedPageBreak/>
        <w:t>Q</w:t>
      </w:r>
      <w:r w:rsidR="008A13E7" w:rsidRPr="0088188A">
        <w:rPr>
          <w:b/>
          <w:bCs/>
          <w:color w:val="0070C0"/>
          <w:sz w:val="24"/>
          <w:szCs w:val="24"/>
        </w:rPr>
        <w:t>2</w:t>
      </w:r>
      <w:r w:rsidRPr="0088188A">
        <w:rPr>
          <w:b/>
          <w:bCs/>
          <w:color w:val="0070C0"/>
          <w:sz w:val="24"/>
          <w:szCs w:val="24"/>
        </w:rPr>
        <w:t xml:space="preserve">:  </w:t>
      </w:r>
      <w:r w:rsidR="008A13E7" w:rsidRPr="0088188A">
        <w:rPr>
          <w:b/>
          <w:bCs/>
          <w:color w:val="0070C0"/>
          <w:sz w:val="24"/>
          <w:szCs w:val="24"/>
        </w:rPr>
        <w:t>Scheduling training can be difficult at times, especially with it conflicts with production schedules.  Have you found any good ways to work around this?</w:t>
      </w:r>
      <w:r w:rsidR="0082024E" w:rsidRPr="0088188A">
        <w:rPr>
          <w:b/>
          <w:bCs/>
          <w:color w:val="0070C0"/>
          <w:sz w:val="24"/>
          <w:szCs w:val="24"/>
        </w:rPr>
        <w:t xml:space="preserve">  For example, do certain days or times work better?  Do you break topics down into smaller sessions?  </w:t>
      </w:r>
      <w:r w:rsidR="001B2D9D" w:rsidRPr="0088188A">
        <w:rPr>
          <w:b/>
          <w:bCs/>
          <w:color w:val="0070C0"/>
          <w:sz w:val="24"/>
          <w:szCs w:val="24"/>
        </w:rPr>
        <w:t>Do you limit class sizes for better participation?</w:t>
      </w:r>
    </w:p>
    <w:tbl>
      <w:tblPr>
        <w:tblStyle w:val="TableGrid"/>
        <w:tblW w:w="9350" w:type="dxa"/>
        <w:tblInd w:w="0" w:type="dxa"/>
        <w:tblLook w:val="04A0" w:firstRow="1" w:lastRow="0" w:firstColumn="1" w:lastColumn="0" w:noHBand="0" w:noVBand="1"/>
      </w:tblPr>
      <w:tblGrid>
        <w:gridCol w:w="9350"/>
      </w:tblGrid>
      <w:tr w:rsidR="00916218" w14:paraId="66D060EF" w14:textId="77777777" w:rsidTr="00916218">
        <w:tc>
          <w:tcPr>
            <w:tcW w:w="9350" w:type="dxa"/>
            <w:tcBorders>
              <w:top w:val="single" w:sz="4" w:space="0" w:color="auto"/>
              <w:left w:val="single" w:sz="4" w:space="0" w:color="auto"/>
              <w:bottom w:val="single" w:sz="4" w:space="0" w:color="auto"/>
              <w:right w:val="single" w:sz="4" w:space="0" w:color="auto"/>
            </w:tcBorders>
          </w:tcPr>
          <w:p w14:paraId="3C1F4A2D" w14:textId="77777777" w:rsidR="00916218" w:rsidRDefault="00916218">
            <w:pPr>
              <w:rPr>
                <w:b/>
                <w:bCs/>
                <w:sz w:val="24"/>
                <w:szCs w:val="24"/>
              </w:rPr>
            </w:pPr>
            <w:r>
              <w:rPr>
                <w:b/>
                <w:bCs/>
                <w:sz w:val="24"/>
                <w:szCs w:val="24"/>
              </w:rPr>
              <w:t>NOTES/GROUP COMMENTS:</w:t>
            </w:r>
          </w:p>
          <w:p w14:paraId="176D6F40" w14:textId="0D200981" w:rsidR="00916218" w:rsidRDefault="00257152" w:rsidP="00E0014D">
            <w:pPr>
              <w:pStyle w:val="ListParagraph"/>
              <w:numPr>
                <w:ilvl w:val="0"/>
                <w:numId w:val="4"/>
              </w:numPr>
              <w:rPr>
                <w:sz w:val="20"/>
                <w:szCs w:val="20"/>
              </w:rPr>
            </w:pPr>
            <w:r>
              <w:rPr>
                <w:sz w:val="20"/>
                <w:szCs w:val="20"/>
              </w:rPr>
              <w:t xml:space="preserve">Small class are better smaller, allow employees sign up for certain classes.  </w:t>
            </w:r>
          </w:p>
          <w:p w14:paraId="211957FB" w14:textId="7AF98063" w:rsidR="00257152" w:rsidRDefault="00257152" w:rsidP="00E0014D">
            <w:pPr>
              <w:pStyle w:val="ListParagraph"/>
              <w:numPr>
                <w:ilvl w:val="0"/>
                <w:numId w:val="4"/>
              </w:numPr>
              <w:rPr>
                <w:sz w:val="20"/>
                <w:szCs w:val="20"/>
              </w:rPr>
            </w:pPr>
            <w:r>
              <w:rPr>
                <w:sz w:val="20"/>
                <w:szCs w:val="20"/>
              </w:rPr>
              <w:t xml:space="preserve">Greenie School, 10-15 people that are in a </w:t>
            </w:r>
            <w:r w:rsidR="00571FB9">
              <w:rPr>
                <w:sz w:val="20"/>
                <w:szCs w:val="20"/>
              </w:rPr>
              <w:t>15-week</w:t>
            </w:r>
            <w:r>
              <w:rPr>
                <w:sz w:val="20"/>
                <w:szCs w:val="20"/>
              </w:rPr>
              <w:t xml:space="preserve"> training program</w:t>
            </w:r>
            <w:r w:rsidR="00571FB9">
              <w:rPr>
                <w:sz w:val="20"/>
                <w:szCs w:val="20"/>
              </w:rPr>
              <w:t xml:space="preserve"> that includes classroom as well as hands on and in all fields not just where they were hired for, and this may change their job placement afterwards</w:t>
            </w:r>
            <w:r>
              <w:rPr>
                <w:sz w:val="20"/>
                <w:szCs w:val="20"/>
              </w:rPr>
              <w:t xml:space="preserve">.  </w:t>
            </w:r>
          </w:p>
          <w:p w14:paraId="793C92DC" w14:textId="192D9C7B" w:rsidR="00257152" w:rsidRDefault="00257152" w:rsidP="00E0014D">
            <w:pPr>
              <w:pStyle w:val="ListParagraph"/>
              <w:numPr>
                <w:ilvl w:val="0"/>
                <w:numId w:val="4"/>
              </w:numPr>
              <w:rPr>
                <w:sz w:val="20"/>
                <w:szCs w:val="20"/>
              </w:rPr>
            </w:pPr>
            <w:r>
              <w:rPr>
                <w:sz w:val="20"/>
                <w:szCs w:val="20"/>
              </w:rPr>
              <w:t>Leader based vs. We</w:t>
            </w:r>
            <w:r w:rsidR="00571FB9">
              <w:rPr>
                <w:sz w:val="20"/>
                <w:szCs w:val="20"/>
              </w:rPr>
              <w:t>b</w:t>
            </w:r>
            <w:r>
              <w:rPr>
                <w:sz w:val="20"/>
                <w:szCs w:val="20"/>
              </w:rPr>
              <w:t xml:space="preserve"> based- </w:t>
            </w:r>
            <w:r w:rsidR="00571FB9">
              <w:rPr>
                <w:sz w:val="20"/>
                <w:szCs w:val="20"/>
              </w:rPr>
              <w:t xml:space="preserve">most agreed that it all depends on the content and the trainer but most leader and hands on training is best. </w:t>
            </w:r>
          </w:p>
          <w:p w14:paraId="36F8A97F" w14:textId="42CE99C8" w:rsidR="00257152" w:rsidRDefault="00257152" w:rsidP="00E0014D">
            <w:pPr>
              <w:pStyle w:val="ListParagraph"/>
              <w:numPr>
                <w:ilvl w:val="0"/>
                <w:numId w:val="4"/>
              </w:numPr>
              <w:rPr>
                <w:sz w:val="20"/>
                <w:szCs w:val="20"/>
              </w:rPr>
            </w:pPr>
            <w:r>
              <w:rPr>
                <w:sz w:val="20"/>
                <w:szCs w:val="20"/>
              </w:rPr>
              <w:t>New training vs 1970</w:t>
            </w:r>
            <w:r w:rsidR="00571FB9">
              <w:rPr>
                <w:sz w:val="20"/>
                <w:szCs w:val="20"/>
              </w:rPr>
              <w:t xml:space="preserve"> old video training.  Many</w:t>
            </w:r>
            <w:r>
              <w:rPr>
                <w:sz w:val="20"/>
                <w:szCs w:val="20"/>
              </w:rPr>
              <w:t xml:space="preserve"> current</w:t>
            </w:r>
            <w:r w:rsidR="00571FB9">
              <w:rPr>
                <w:sz w:val="20"/>
                <w:szCs w:val="20"/>
              </w:rPr>
              <w:t xml:space="preserve"> available are</w:t>
            </w:r>
            <w:r>
              <w:rPr>
                <w:sz w:val="20"/>
                <w:szCs w:val="20"/>
              </w:rPr>
              <w:t xml:space="preserve"> 3d training</w:t>
            </w:r>
            <w:r w:rsidR="00571FB9">
              <w:rPr>
                <w:sz w:val="20"/>
                <w:szCs w:val="20"/>
              </w:rPr>
              <w:t xml:space="preserve"> with options for </w:t>
            </w:r>
            <w:r>
              <w:rPr>
                <w:sz w:val="20"/>
                <w:szCs w:val="20"/>
              </w:rPr>
              <w:t>customization</w:t>
            </w:r>
            <w:r w:rsidR="00571FB9">
              <w:rPr>
                <w:sz w:val="20"/>
                <w:szCs w:val="20"/>
              </w:rPr>
              <w:t xml:space="preserve"> depending on what you are willing to spend</w:t>
            </w:r>
            <w:r>
              <w:rPr>
                <w:sz w:val="20"/>
                <w:szCs w:val="20"/>
              </w:rPr>
              <w:t>.</w:t>
            </w:r>
          </w:p>
          <w:p w14:paraId="0A95EDF4" w14:textId="5C7E0257" w:rsidR="00257152" w:rsidRDefault="00257152" w:rsidP="00E0014D">
            <w:pPr>
              <w:pStyle w:val="ListParagraph"/>
              <w:numPr>
                <w:ilvl w:val="0"/>
                <w:numId w:val="4"/>
              </w:numPr>
              <w:rPr>
                <w:sz w:val="20"/>
                <w:szCs w:val="20"/>
              </w:rPr>
            </w:pPr>
            <w:r>
              <w:rPr>
                <w:sz w:val="20"/>
                <w:szCs w:val="20"/>
              </w:rPr>
              <w:t>Generic training with customization</w:t>
            </w:r>
          </w:p>
          <w:p w14:paraId="17F7B73A" w14:textId="15F71309" w:rsidR="00257152" w:rsidRDefault="00257152" w:rsidP="00E0014D">
            <w:pPr>
              <w:pStyle w:val="ListParagraph"/>
              <w:numPr>
                <w:ilvl w:val="0"/>
                <w:numId w:val="4"/>
              </w:numPr>
              <w:rPr>
                <w:sz w:val="20"/>
                <w:szCs w:val="20"/>
              </w:rPr>
            </w:pPr>
            <w:r>
              <w:rPr>
                <w:sz w:val="20"/>
                <w:szCs w:val="20"/>
              </w:rPr>
              <w:t>Loss of attention on video vs hands on training</w:t>
            </w:r>
            <w:r w:rsidR="006E761C">
              <w:rPr>
                <w:sz w:val="20"/>
                <w:szCs w:val="20"/>
              </w:rPr>
              <w:t>.</w:t>
            </w:r>
          </w:p>
          <w:p w14:paraId="6B314610" w14:textId="77777777" w:rsidR="00E0014D" w:rsidRDefault="00E0014D" w:rsidP="00E0014D">
            <w:pPr>
              <w:pStyle w:val="ListParagraph"/>
              <w:numPr>
                <w:ilvl w:val="0"/>
                <w:numId w:val="4"/>
              </w:numPr>
              <w:spacing w:line="256" w:lineRule="auto"/>
              <w:rPr>
                <w:sz w:val="20"/>
                <w:szCs w:val="20"/>
              </w:rPr>
            </w:pPr>
            <w:r>
              <w:rPr>
                <w:sz w:val="20"/>
                <w:szCs w:val="20"/>
              </w:rPr>
              <w:t>Schedule training on days off – pay them</w:t>
            </w:r>
          </w:p>
          <w:p w14:paraId="5C59CE2B" w14:textId="77777777" w:rsidR="00E0014D" w:rsidRDefault="00E0014D" w:rsidP="00E0014D">
            <w:pPr>
              <w:pStyle w:val="ListParagraph"/>
              <w:numPr>
                <w:ilvl w:val="0"/>
                <w:numId w:val="4"/>
              </w:numPr>
              <w:spacing w:line="256" w:lineRule="auto"/>
              <w:rPr>
                <w:sz w:val="20"/>
                <w:szCs w:val="20"/>
              </w:rPr>
            </w:pPr>
            <w:r>
              <w:rPr>
                <w:sz w:val="20"/>
                <w:szCs w:val="20"/>
              </w:rPr>
              <w:t>Offer 2-3 trainings can come on shift or off – paid when off sift.</w:t>
            </w:r>
          </w:p>
          <w:p w14:paraId="7C473949" w14:textId="77777777" w:rsidR="00E0014D" w:rsidRDefault="00E0014D" w:rsidP="00E0014D">
            <w:pPr>
              <w:pStyle w:val="ListParagraph"/>
              <w:numPr>
                <w:ilvl w:val="0"/>
                <w:numId w:val="4"/>
              </w:numPr>
              <w:spacing w:line="256" w:lineRule="auto"/>
              <w:rPr>
                <w:sz w:val="20"/>
                <w:szCs w:val="20"/>
              </w:rPr>
            </w:pPr>
            <w:r>
              <w:rPr>
                <w:sz w:val="20"/>
                <w:szCs w:val="20"/>
              </w:rPr>
              <w:t>Schedule blocks of time per department so it is always the same time</w:t>
            </w:r>
          </w:p>
          <w:p w14:paraId="536D946A" w14:textId="77777777" w:rsidR="00E0014D" w:rsidRDefault="00E0014D" w:rsidP="00E0014D">
            <w:pPr>
              <w:pStyle w:val="ListParagraph"/>
              <w:numPr>
                <w:ilvl w:val="0"/>
                <w:numId w:val="4"/>
              </w:numPr>
              <w:spacing w:line="256" w:lineRule="auto"/>
              <w:rPr>
                <w:sz w:val="20"/>
                <w:szCs w:val="20"/>
              </w:rPr>
            </w:pPr>
            <w:r>
              <w:rPr>
                <w:sz w:val="20"/>
                <w:szCs w:val="20"/>
              </w:rPr>
              <w:t>Townhalls – for face to face for hands on</w:t>
            </w:r>
          </w:p>
          <w:p w14:paraId="2DE379C1" w14:textId="77777777" w:rsidR="00E0014D" w:rsidRDefault="00E0014D" w:rsidP="00E0014D">
            <w:pPr>
              <w:pStyle w:val="ListParagraph"/>
              <w:numPr>
                <w:ilvl w:val="0"/>
                <w:numId w:val="4"/>
              </w:numPr>
              <w:spacing w:line="256" w:lineRule="auto"/>
              <w:rPr>
                <w:sz w:val="20"/>
                <w:szCs w:val="20"/>
              </w:rPr>
            </w:pPr>
            <w:r>
              <w:rPr>
                <w:sz w:val="20"/>
                <w:szCs w:val="20"/>
              </w:rPr>
              <w:t>EEs are responsible to make sure they do their training – it is part of their performance review – tracking system reminds them to do it – your boss will get a reminder as well.</w:t>
            </w:r>
          </w:p>
          <w:p w14:paraId="43A68886" w14:textId="77777777" w:rsidR="00916218" w:rsidRDefault="00916218">
            <w:pPr>
              <w:rPr>
                <w:b/>
                <w:bCs/>
                <w:sz w:val="24"/>
                <w:szCs w:val="24"/>
              </w:rPr>
            </w:pPr>
          </w:p>
        </w:tc>
      </w:tr>
    </w:tbl>
    <w:p w14:paraId="411BE59A" w14:textId="4AD9D938" w:rsidR="001B2D9D" w:rsidRDefault="001B2D9D">
      <w:pPr>
        <w:rPr>
          <w:b/>
          <w:bCs/>
          <w:sz w:val="24"/>
          <w:szCs w:val="24"/>
        </w:rPr>
      </w:pPr>
    </w:p>
    <w:p w14:paraId="39B61E72" w14:textId="3C02B880" w:rsidR="001B2D9D" w:rsidRPr="0088188A" w:rsidRDefault="001B2D9D" w:rsidP="001B2D9D">
      <w:pPr>
        <w:rPr>
          <w:b/>
          <w:bCs/>
          <w:color w:val="0070C0"/>
          <w:sz w:val="24"/>
          <w:szCs w:val="24"/>
        </w:rPr>
      </w:pPr>
      <w:r w:rsidRPr="0088188A">
        <w:rPr>
          <w:b/>
          <w:bCs/>
          <w:color w:val="0070C0"/>
          <w:sz w:val="24"/>
          <w:szCs w:val="24"/>
        </w:rPr>
        <w:t xml:space="preserve">Q3:  </w:t>
      </w:r>
      <w:r w:rsidR="008F2B54" w:rsidRPr="0088188A">
        <w:rPr>
          <w:b/>
          <w:bCs/>
          <w:color w:val="0070C0"/>
          <w:sz w:val="24"/>
          <w:szCs w:val="24"/>
        </w:rPr>
        <w:t xml:space="preserve">New employees are required to be trained on the hazards they will encounter before they start work.  This can often require a LOT of training to be done during “Safety Orientation.  </w:t>
      </w:r>
      <w:r w:rsidR="00222F92" w:rsidRPr="0088188A">
        <w:rPr>
          <w:b/>
          <w:bCs/>
          <w:color w:val="0070C0"/>
          <w:sz w:val="24"/>
          <w:szCs w:val="24"/>
        </w:rPr>
        <w:t xml:space="preserve">However, </w:t>
      </w:r>
      <w:r w:rsidR="00765EE8" w:rsidRPr="0088188A">
        <w:rPr>
          <w:b/>
          <w:bCs/>
          <w:color w:val="0070C0"/>
          <w:sz w:val="24"/>
          <w:szCs w:val="24"/>
        </w:rPr>
        <w:t xml:space="preserve">some question the effectiveness of doing so much training in a short period of time.  How do you handle Safety Orientation?  </w:t>
      </w:r>
      <w:r w:rsidR="00305047" w:rsidRPr="0088188A">
        <w:rPr>
          <w:b/>
          <w:bCs/>
          <w:color w:val="0070C0"/>
          <w:sz w:val="24"/>
          <w:szCs w:val="24"/>
        </w:rPr>
        <w:t xml:space="preserve">Do you have different versions for different employee types?  </w:t>
      </w:r>
      <w:r w:rsidR="00B40855" w:rsidRPr="0088188A">
        <w:rPr>
          <w:b/>
          <w:bCs/>
          <w:color w:val="0070C0"/>
          <w:sz w:val="24"/>
          <w:szCs w:val="24"/>
        </w:rPr>
        <w:t>Is it done in-person, online or another way?</w:t>
      </w:r>
      <w:r w:rsidR="008F2B54" w:rsidRPr="0088188A">
        <w:rPr>
          <w:b/>
          <w:bCs/>
          <w:color w:val="0070C0"/>
          <w:sz w:val="24"/>
          <w:szCs w:val="24"/>
        </w:rPr>
        <w:t xml:space="preserve">  </w:t>
      </w:r>
    </w:p>
    <w:tbl>
      <w:tblPr>
        <w:tblStyle w:val="TableGrid"/>
        <w:tblW w:w="9350" w:type="dxa"/>
        <w:tblInd w:w="0" w:type="dxa"/>
        <w:tblLook w:val="04A0" w:firstRow="1" w:lastRow="0" w:firstColumn="1" w:lastColumn="0" w:noHBand="0" w:noVBand="1"/>
      </w:tblPr>
      <w:tblGrid>
        <w:gridCol w:w="9350"/>
      </w:tblGrid>
      <w:tr w:rsidR="00916218" w14:paraId="35375A19" w14:textId="77777777" w:rsidTr="00916218">
        <w:tc>
          <w:tcPr>
            <w:tcW w:w="9350" w:type="dxa"/>
            <w:tcBorders>
              <w:top w:val="single" w:sz="4" w:space="0" w:color="auto"/>
              <w:left w:val="single" w:sz="4" w:space="0" w:color="auto"/>
              <w:bottom w:val="single" w:sz="4" w:space="0" w:color="auto"/>
              <w:right w:val="single" w:sz="4" w:space="0" w:color="auto"/>
            </w:tcBorders>
          </w:tcPr>
          <w:p w14:paraId="0496CE0B" w14:textId="77777777" w:rsidR="00916218" w:rsidRDefault="00916218">
            <w:pPr>
              <w:rPr>
                <w:b/>
                <w:bCs/>
                <w:sz w:val="24"/>
                <w:szCs w:val="24"/>
              </w:rPr>
            </w:pPr>
            <w:r>
              <w:rPr>
                <w:b/>
                <w:bCs/>
                <w:sz w:val="24"/>
                <w:szCs w:val="24"/>
              </w:rPr>
              <w:t>NOTES/GROUP COMMENTS:</w:t>
            </w:r>
          </w:p>
          <w:p w14:paraId="286B28CF" w14:textId="590F7E7D" w:rsidR="00916218" w:rsidRDefault="006E761C" w:rsidP="00E0014D">
            <w:pPr>
              <w:pStyle w:val="ListParagraph"/>
              <w:numPr>
                <w:ilvl w:val="0"/>
                <w:numId w:val="4"/>
              </w:numPr>
              <w:rPr>
                <w:sz w:val="20"/>
                <w:szCs w:val="20"/>
              </w:rPr>
            </w:pPr>
            <w:r>
              <w:rPr>
                <w:sz w:val="20"/>
                <w:szCs w:val="20"/>
              </w:rPr>
              <w:t>All go thru same orientation 4 hours.  Teamwork is involved, up and moving</w:t>
            </w:r>
            <w:r w:rsidR="00606A37">
              <w:rPr>
                <w:sz w:val="20"/>
                <w:szCs w:val="20"/>
              </w:rPr>
              <w:t xml:space="preserve"> during orientation, not just sitting still watching a video the whole time</w:t>
            </w:r>
            <w:r>
              <w:rPr>
                <w:sz w:val="20"/>
                <w:szCs w:val="20"/>
              </w:rPr>
              <w:t>.</w:t>
            </w:r>
          </w:p>
          <w:p w14:paraId="32094922" w14:textId="270CFF0F" w:rsidR="00916218" w:rsidRDefault="006E761C" w:rsidP="00E0014D">
            <w:pPr>
              <w:pStyle w:val="ListParagraph"/>
              <w:numPr>
                <w:ilvl w:val="0"/>
                <w:numId w:val="4"/>
              </w:numPr>
              <w:rPr>
                <w:sz w:val="20"/>
                <w:szCs w:val="20"/>
              </w:rPr>
            </w:pPr>
            <w:r>
              <w:rPr>
                <w:sz w:val="20"/>
                <w:szCs w:val="20"/>
              </w:rPr>
              <w:t xml:space="preserve">General orientation for all and then it is </w:t>
            </w:r>
            <w:r w:rsidR="004C3CE9">
              <w:rPr>
                <w:sz w:val="20"/>
                <w:szCs w:val="20"/>
              </w:rPr>
              <w:t>job-based</w:t>
            </w:r>
            <w:r>
              <w:rPr>
                <w:sz w:val="20"/>
                <w:szCs w:val="20"/>
              </w:rPr>
              <w:t xml:space="preserve"> training after general orientation.</w:t>
            </w:r>
            <w:r w:rsidR="00606A37">
              <w:rPr>
                <w:sz w:val="20"/>
                <w:szCs w:val="20"/>
              </w:rPr>
              <w:t xml:space="preserve">  This was most common in group</w:t>
            </w:r>
          </w:p>
          <w:p w14:paraId="59423C81" w14:textId="53537098" w:rsidR="006E761C" w:rsidRDefault="006E761C" w:rsidP="00E0014D">
            <w:pPr>
              <w:pStyle w:val="ListParagraph"/>
              <w:numPr>
                <w:ilvl w:val="0"/>
                <w:numId w:val="4"/>
              </w:numPr>
              <w:rPr>
                <w:sz w:val="20"/>
                <w:szCs w:val="20"/>
              </w:rPr>
            </w:pPr>
            <w:r>
              <w:rPr>
                <w:sz w:val="20"/>
                <w:szCs w:val="20"/>
              </w:rPr>
              <w:t xml:space="preserve">Rotate topics and then a job rotation and job </w:t>
            </w:r>
            <w:r w:rsidR="00606A37">
              <w:rPr>
                <w:sz w:val="20"/>
                <w:szCs w:val="20"/>
              </w:rPr>
              <w:t>shadow existing</w:t>
            </w:r>
            <w:r>
              <w:rPr>
                <w:sz w:val="20"/>
                <w:szCs w:val="20"/>
              </w:rPr>
              <w:t xml:space="preserve"> employees then they are fitted to the best job for the employee.</w:t>
            </w:r>
          </w:p>
          <w:p w14:paraId="280A64B3" w14:textId="77777777" w:rsidR="00E0014D" w:rsidRDefault="00E0014D" w:rsidP="00E0014D">
            <w:pPr>
              <w:pStyle w:val="ListParagraph"/>
              <w:numPr>
                <w:ilvl w:val="0"/>
                <w:numId w:val="4"/>
              </w:numPr>
              <w:spacing w:line="256" w:lineRule="auto"/>
              <w:rPr>
                <w:sz w:val="20"/>
                <w:szCs w:val="20"/>
              </w:rPr>
            </w:pPr>
            <w:r>
              <w:rPr>
                <w:sz w:val="20"/>
                <w:szCs w:val="20"/>
              </w:rPr>
              <w:t>Used to do it in 2-3 days – now split up over several weeks. Do contractor training for a brief overview and then do the main training after that</w:t>
            </w:r>
          </w:p>
          <w:p w14:paraId="31C5FDCC" w14:textId="77777777" w:rsidR="00E0014D" w:rsidRDefault="00E0014D" w:rsidP="00E0014D">
            <w:pPr>
              <w:pStyle w:val="ListParagraph"/>
              <w:numPr>
                <w:ilvl w:val="0"/>
                <w:numId w:val="4"/>
              </w:numPr>
              <w:spacing w:line="256" w:lineRule="auto"/>
              <w:rPr>
                <w:sz w:val="20"/>
                <w:szCs w:val="20"/>
              </w:rPr>
            </w:pPr>
            <w:r>
              <w:rPr>
                <w:sz w:val="20"/>
                <w:szCs w:val="20"/>
              </w:rPr>
              <w:t xml:space="preserve">But basics down to 3 hours and then do more detailed training.  </w:t>
            </w:r>
          </w:p>
          <w:p w14:paraId="13A63BA0" w14:textId="77777777" w:rsidR="00E0014D" w:rsidRDefault="00E0014D" w:rsidP="00E0014D">
            <w:pPr>
              <w:pStyle w:val="ListParagraph"/>
              <w:numPr>
                <w:ilvl w:val="0"/>
                <w:numId w:val="4"/>
              </w:numPr>
              <w:spacing w:line="256" w:lineRule="auto"/>
              <w:rPr>
                <w:sz w:val="20"/>
                <w:szCs w:val="20"/>
              </w:rPr>
            </w:pPr>
            <w:r>
              <w:rPr>
                <w:sz w:val="20"/>
                <w:szCs w:val="20"/>
              </w:rPr>
              <w:t>Split out into groups on what they are trained on and then offer classes they can come to.</w:t>
            </w:r>
          </w:p>
          <w:p w14:paraId="6B4A2BA9" w14:textId="77777777" w:rsidR="00E0014D" w:rsidRDefault="00E0014D" w:rsidP="00E0014D">
            <w:pPr>
              <w:pStyle w:val="ListParagraph"/>
              <w:numPr>
                <w:ilvl w:val="0"/>
                <w:numId w:val="4"/>
              </w:numPr>
              <w:spacing w:line="256" w:lineRule="auto"/>
              <w:rPr>
                <w:sz w:val="20"/>
                <w:szCs w:val="20"/>
              </w:rPr>
            </w:pPr>
            <w:r>
              <w:rPr>
                <w:sz w:val="20"/>
                <w:szCs w:val="20"/>
              </w:rPr>
              <w:t>OJT by supervisor</w:t>
            </w:r>
          </w:p>
          <w:p w14:paraId="1779D7A0" w14:textId="77777777" w:rsidR="00E0014D" w:rsidRDefault="00E0014D" w:rsidP="00E0014D">
            <w:pPr>
              <w:pStyle w:val="ListParagraph"/>
              <w:numPr>
                <w:ilvl w:val="0"/>
                <w:numId w:val="4"/>
              </w:numPr>
              <w:spacing w:line="256" w:lineRule="auto"/>
              <w:rPr>
                <w:sz w:val="20"/>
                <w:szCs w:val="20"/>
              </w:rPr>
            </w:pPr>
            <w:proofErr w:type="gramStart"/>
            <w:r>
              <w:rPr>
                <w:sz w:val="20"/>
                <w:szCs w:val="20"/>
              </w:rPr>
              <w:t>9 week</w:t>
            </w:r>
            <w:proofErr w:type="gramEnd"/>
            <w:r>
              <w:rPr>
                <w:sz w:val="20"/>
                <w:szCs w:val="20"/>
              </w:rPr>
              <w:t xml:space="preserve"> NOS hands on training and then 1 year after that before they can work alone.  2 weeks for maintenance – last 7 weeks is operator – Mentored for a year.</w:t>
            </w:r>
          </w:p>
          <w:p w14:paraId="3851D7E3" w14:textId="77777777" w:rsidR="00E0014D" w:rsidRDefault="00E0014D" w:rsidP="00E0014D">
            <w:pPr>
              <w:pStyle w:val="ListParagraph"/>
              <w:numPr>
                <w:ilvl w:val="0"/>
                <w:numId w:val="4"/>
              </w:numPr>
              <w:spacing w:line="256" w:lineRule="auto"/>
              <w:rPr>
                <w:sz w:val="20"/>
                <w:szCs w:val="20"/>
              </w:rPr>
            </w:pPr>
            <w:r>
              <w:rPr>
                <w:sz w:val="20"/>
                <w:szCs w:val="20"/>
              </w:rPr>
              <w:t xml:space="preserve">Generalized training then when they go to the site they are put with a trainer and they </w:t>
            </w:r>
            <w:proofErr w:type="gramStart"/>
            <w:r>
              <w:rPr>
                <w:sz w:val="20"/>
                <w:szCs w:val="20"/>
              </w:rPr>
              <w:t>have to</w:t>
            </w:r>
            <w:proofErr w:type="gramEnd"/>
            <w:r>
              <w:rPr>
                <w:sz w:val="20"/>
                <w:szCs w:val="20"/>
              </w:rPr>
              <w:t xml:space="preserve"> be signed off on each step of the job.</w:t>
            </w:r>
          </w:p>
          <w:p w14:paraId="294773EF" w14:textId="77777777" w:rsidR="00916218" w:rsidRDefault="00916218">
            <w:pPr>
              <w:rPr>
                <w:b/>
                <w:bCs/>
                <w:sz w:val="24"/>
                <w:szCs w:val="24"/>
              </w:rPr>
            </w:pPr>
          </w:p>
        </w:tc>
      </w:tr>
    </w:tbl>
    <w:p w14:paraId="5A40ACB9" w14:textId="77777777" w:rsidR="00127FE6" w:rsidRPr="0088188A" w:rsidRDefault="00127FE6" w:rsidP="00127FE6">
      <w:pPr>
        <w:rPr>
          <w:b/>
          <w:bCs/>
          <w:color w:val="0070C0"/>
          <w:sz w:val="24"/>
          <w:szCs w:val="24"/>
        </w:rPr>
      </w:pPr>
      <w:r w:rsidRPr="0088188A">
        <w:rPr>
          <w:b/>
          <w:bCs/>
          <w:color w:val="0070C0"/>
          <w:sz w:val="24"/>
          <w:szCs w:val="24"/>
        </w:rPr>
        <w:lastRenderedPageBreak/>
        <w:t>Q4:  What are some best practices you would like to share about training?  Do you have any unique topics that you cover?  Are there any creative ways that you make training effective?  How do you prevent re-occurring refresher training from getting boring?</w:t>
      </w:r>
    </w:p>
    <w:tbl>
      <w:tblPr>
        <w:tblStyle w:val="TableGrid"/>
        <w:tblW w:w="9350" w:type="dxa"/>
        <w:tblInd w:w="0" w:type="dxa"/>
        <w:tblLook w:val="04A0" w:firstRow="1" w:lastRow="0" w:firstColumn="1" w:lastColumn="0" w:noHBand="0" w:noVBand="1"/>
      </w:tblPr>
      <w:tblGrid>
        <w:gridCol w:w="9350"/>
      </w:tblGrid>
      <w:tr w:rsidR="00127FE6" w14:paraId="1A4D180E" w14:textId="77777777" w:rsidTr="006E1984">
        <w:tc>
          <w:tcPr>
            <w:tcW w:w="9350" w:type="dxa"/>
            <w:tcBorders>
              <w:top w:val="single" w:sz="4" w:space="0" w:color="auto"/>
              <w:left w:val="single" w:sz="4" w:space="0" w:color="auto"/>
              <w:bottom w:val="single" w:sz="4" w:space="0" w:color="auto"/>
              <w:right w:val="single" w:sz="4" w:space="0" w:color="auto"/>
            </w:tcBorders>
          </w:tcPr>
          <w:p w14:paraId="7E2F09A6" w14:textId="77777777" w:rsidR="00127FE6" w:rsidRDefault="00127FE6" w:rsidP="006E1984">
            <w:pPr>
              <w:rPr>
                <w:b/>
                <w:bCs/>
                <w:sz w:val="24"/>
                <w:szCs w:val="24"/>
              </w:rPr>
            </w:pPr>
            <w:r>
              <w:rPr>
                <w:b/>
                <w:bCs/>
                <w:sz w:val="24"/>
                <w:szCs w:val="24"/>
              </w:rPr>
              <w:t>NOTES/GROUP COMMENTS:</w:t>
            </w:r>
          </w:p>
          <w:p w14:paraId="6D921A57" w14:textId="77777777" w:rsidR="00127FE6" w:rsidRPr="00E0014D" w:rsidRDefault="00127FE6" w:rsidP="006E1984">
            <w:pPr>
              <w:pStyle w:val="ListParagraph"/>
              <w:numPr>
                <w:ilvl w:val="0"/>
                <w:numId w:val="4"/>
              </w:numPr>
              <w:spacing w:line="256" w:lineRule="auto"/>
              <w:rPr>
                <w:sz w:val="20"/>
                <w:szCs w:val="20"/>
              </w:rPr>
            </w:pPr>
            <w:proofErr w:type="gramStart"/>
            <w:r>
              <w:rPr>
                <w:sz w:val="20"/>
                <w:szCs w:val="20"/>
              </w:rPr>
              <w:t>Making</w:t>
            </w:r>
            <w:proofErr w:type="gramEnd"/>
            <w:r>
              <w:rPr>
                <w:sz w:val="20"/>
                <w:szCs w:val="20"/>
              </w:rPr>
              <w:t xml:space="preserve"> it a question asking session instead of the </w:t>
            </w:r>
            <w:proofErr w:type="spellStart"/>
            <w:r>
              <w:rPr>
                <w:sz w:val="20"/>
                <w:szCs w:val="20"/>
              </w:rPr>
              <w:t>powerpoint</w:t>
            </w:r>
            <w:proofErr w:type="spellEnd"/>
          </w:p>
          <w:p w14:paraId="19097152" w14:textId="77777777" w:rsidR="00127FE6" w:rsidRDefault="00127FE6" w:rsidP="006E1984">
            <w:pPr>
              <w:rPr>
                <w:b/>
                <w:bCs/>
                <w:sz w:val="24"/>
                <w:szCs w:val="24"/>
              </w:rPr>
            </w:pPr>
          </w:p>
        </w:tc>
      </w:tr>
    </w:tbl>
    <w:p w14:paraId="0AECBC27" w14:textId="593A5D43" w:rsidR="00916218" w:rsidRDefault="00916218" w:rsidP="00127FE6">
      <w:pPr>
        <w:rPr>
          <w:b/>
          <w:bCs/>
          <w:color w:val="0070C0"/>
          <w:sz w:val="24"/>
          <w:szCs w:val="24"/>
        </w:rPr>
      </w:pPr>
    </w:p>
    <w:sectPr w:rsidR="00916218" w:rsidSect="00B43CB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A02"/>
    <w:multiLevelType w:val="hybridMultilevel"/>
    <w:tmpl w:val="4C6AF2F2"/>
    <w:lvl w:ilvl="0" w:tplc="C074C1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DC6943"/>
    <w:multiLevelType w:val="hybridMultilevel"/>
    <w:tmpl w:val="90686646"/>
    <w:lvl w:ilvl="0" w:tplc="6A743A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CA29E3"/>
    <w:multiLevelType w:val="hybridMultilevel"/>
    <w:tmpl w:val="D17637D2"/>
    <w:lvl w:ilvl="0" w:tplc="EBD022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06987"/>
    <w:multiLevelType w:val="hybridMultilevel"/>
    <w:tmpl w:val="DB747A3C"/>
    <w:lvl w:ilvl="0" w:tplc="4F9ED3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40"/>
    <w:rsid w:val="000102A3"/>
    <w:rsid w:val="000A3040"/>
    <w:rsid w:val="00127FE6"/>
    <w:rsid w:val="00175539"/>
    <w:rsid w:val="001B2D9D"/>
    <w:rsid w:val="002127AB"/>
    <w:rsid w:val="00222F92"/>
    <w:rsid w:val="00257152"/>
    <w:rsid w:val="002A21E3"/>
    <w:rsid w:val="00305047"/>
    <w:rsid w:val="004C3CE9"/>
    <w:rsid w:val="004E4BD6"/>
    <w:rsid w:val="004F6189"/>
    <w:rsid w:val="00550A68"/>
    <w:rsid w:val="00564523"/>
    <w:rsid w:val="00571FB9"/>
    <w:rsid w:val="005E11C6"/>
    <w:rsid w:val="00606A37"/>
    <w:rsid w:val="006300DE"/>
    <w:rsid w:val="00671C39"/>
    <w:rsid w:val="006E761C"/>
    <w:rsid w:val="00765EE8"/>
    <w:rsid w:val="0079768C"/>
    <w:rsid w:val="0082024E"/>
    <w:rsid w:val="0084729E"/>
    <w:rsid w:val="0088188A"/>
    <w:rsid w:val="00886901"/>
    <w:rsid w:val="008A13E7"/>
    <w:rsid w:val="008E1A5F"/>
    <w:rsid w:val="008F2B54"/>
    <w:rsid w:val="00916218"/>
    <w:rsid w:val="00934F75"/>
    <w:rsid w:val="00A36646"/>
    <w:rsid w:val="00AA5DAA"/>
    <w:rsid w:val="00B00D28"/>
    <w:rsid w:val="00B40855"/>
    <w:rsid w:val="00B43CBB"/>
    <w:rsid w:val="00C76D86"/>
    <w:rsid w:val="00C8365D"/>
    <w:rsid w:val="00D379DF"/>
    <w:rsid w:val="00E0014D"/>
    <w:rsid w:val="00E616B6"/>
    <w:rsid w:val="00E80B43"/>
    <w:rsid w:val="00ED02B3"/>
    <w:rsid w:val="00ED0AE3"/>
    <w:rsid w:val="00F30638"/>
    <w:rsid w:val="00F5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4E30"/>
  <w15:chartTrackingRefBased/>
  <w15:docId w15:val="{E2E35B15-399F-4982-AD3F-68A51B7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DF"/>
    <w:pPr>
      <w:ind w:left="720"/>
      <w:contextualSpacing/>
    </w:pPr>
  </w:style>
  <w:style w:type="table" w:styleId="TableGrid">
    <w:name w:val="Table Grid"/>
    <w:basedOn w:val="TableNormal"/>
    <w:uiPriority w:val="39"/>
    <w:rsid w:val="009162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497">
      <w:bodyDiv w:val="1"/>
      <w:marLeft w:val="0"/>
      <w:marRight w:val="0"/>
      <w:marTop w:val="0"/>
      <w:marBottom w:val="0"/>
      <w:divBdr>
        <w:top w:val="none" w:sz="0" w:space="0" w:color="auto"/>
        <w:left w:val="none" w:sz="0" w:space="0" w:color="auto"/>
        <w:bottom w:val="none" w:sz="0" w:space="0" w:color="auto"/>
        <w:right w:val="none" w:sz="0" w:space="0" w:color="auto"/>
      </w:divBdr>
    </w:div>
    <w:div w:id="128057747">
      <w:bodyDiv w:val="1"/>
      <w:marLeft w:val="0"/>
      <w:marRight w:val="0"/>
      <w:marTop w:val="0"/>
      <w:marBottom w:val="0"/>
      <w:divBdr>
        <w:top w:val="none" w:sz="0" w:space="0" w:color="auto"/>
        <w:left w:val="none" w:sz="0" w:space="0" w:color="auto"/>
        <w:bottom w:val="none" w:sz="0" w:space="0" w:color="auto"/>
        <w:right w:val="none" w:sz="0" w:space="0" w:color="auto"/>
      </w:divBdr>
    </w:div>
    <w:div w:id="281307653">
      <w:bodyDiv w:val="1"/>
      <w:marLeft w:val="0"/>
      <w:marRight w:val="0"/>
      <w:marTop w:val="0"/>
      <w:marBottom w:val="0"/>
      <w:divBdr>
        <w:top w:val="none" w:sz="0" w:space="0" w:color="auto"/>
        <w:left w:val="none" w:sz="0" w:space="0" w:color="auto"/>
        <w:bottom w:val="none" w:sz="0" w:space="0" w:color="auto"/>
        <w:right w:val="none" w:sz="0" w:space="0" w:color="auto"/>
      </w:divBdr>
    </w:div>
    <w:div w:id="375815830">
      <w:bodyDiv w:val="1"/>
      <w:marLeft w:val="0"/>
      <w:marRight w:val="0"/>
      <w:marTop w:val="0"/>
      <w:marBottom w:val="0"/>
      <w:divBdr>
        <w:top w:val="none" w:sz="0" w:space="0" w:color="auto"/>
        <w:left w:val="none" w:sz="0" w:space="0" w:color="auto"/>
        <w:bottom w:val="none" w:sz="0" w:space="0" w:color="auto"/>
        <w:right w:val="none" w:sz="0" w:space="0" w:color="auto"/>
      </w:divBdr>
    </w:div>
    <w:div w:id="1324315217">
      <w:bodyDiv w:val="1"/>
      <w:marLeft w:val="0"/>
      <w:marRight w:val="0"/>
      <w:marTop w:val="0"/>
      <w:marBottom w:val="0"/>
      <w:divBdr>
        <w:top w:val="none" w:sz="0" w:space="0" w:color="auto"/>
        <w:left w:val="none" w:sz="0" w:space="0" w:color="auto"/>
        <w:bottom w:val="none" w:sz="0" w:space="0" w:color="auto"/>
        <w:right w:val="none" w:sz="0" w:space="0" w:color="auto"/>
      </w:divBdr>
    </w:div>
    <w:div w:id="1348093537">
      <w:bodyDiv w:val="1"/>
      <w:marLeft w:val="0"/>
      <w:marRight w:val="0"/>
      <w:marTop w:val="0"/>
      <w:marBottom w:val="0"/>
      <w:divBdr>
        <w:top w:val="none" w:sz="0" w:space="0" w:color="auto"/>
        <w:left w:val="none" w:sz="0" w:space="0" w:color="auto"/>
        <w:bottom w:val="none" w:sz="0" w:space="0" w:color="auto"/>
        <w:right w:val="none" w:sz="0" w:space="0" w:color="auto"/>
      </w:divBdr>
    </w:div>
    <w:div w:id="1965308195">
      <w:bodyDiv w:val="1"/>
      <w:marLeft w:val="0"/>
      <w:marRight w:val="0"/>
      <w:marTop w:val="0"/>
      <w:marBottom w:val="0"/>
      <w:divBdr>
        <w:top w:val="none" w:sz="0" w:space="0" w:color="auto"/>
        <w:left w:val="none" w:sz="0" w:space="0" w:color="auto"/>
        <w:bottom w:val="none" w:sz="0" w:space="0" w:color="auto"/>
        <w:right w:val="none" w:sz="0" w:space="0" w:color="auto"/>
      </w:divBdr>
    </w:div>
    <w:div w:id="19993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9479-0D62-4C99-A258-40090D6E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Beswick</dc:creator>
  <cp:keywords/>
  <dc:description/>
  <cp:lastModifiedBy>John Sanders (6631)</cp:lastModifiedBy>
  <cp:revision>7</cp:revision>
  <dcterms:created xsi:type="dcterms:W3CDTF">2019-10-23T20:22:00Z</dcterms:created>
  <dcterms:modified xsi:type="dcterms:W3CDTF">2019-11-16T15:16:00Z</dcterms:modified>
</cp:coreProperties>
</file>